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62CC3" w14:textId="77777777" w:rsidR="00BA6D36" w:rsidRDefault="00BA6D36" w:rsidP="009606F6">
      <w:pPr>
        <w:jc w:val="center"/>
        <w:rPr>
          <w:rFonts w:ascii="Times New Roman" w:hAnsi="Times New Roman" w:cs="Times New Roman"/>
          <w:b/>
          <w:sz w:val="24"/>
          <w:szCs w:val="24"/>
          <w:lang w:val="en-GB"/>
        </w:rPr>
      </w:pPr>
    </w:p>
    <w:p w14:paraId="575B758E" w14:textId="36EE028E" w:rsidR="009606F6" w:rsidRPr="00861943" w:rsidRDefault="00F07FAA" w:rsidP="009606F6">
      <w:pPr>
        <w:jc w:val="center"/>
        <w:rPr>
          <w:rFonts w:ascii="Times New Roman" w:hAnsi="Times New Roman" w:cs="Times New Roman"/>
          <w:b/>
          <w:sz w:val="24"/>
          <w:szCs w:val="24"/>
          <w:lang w:val="en-GB"/>
        </w:rPr>
      </w:pPr>
      <w:proofErr w:type="spellStart"/>
      <w:r w:rsidRPr="00861943">
        <w:rPr>
          <w:rFonts w:ascii="Times New Roman" w:hAnsi="Times New Roman" w:cs="Times New Roman"/>
          <w:b/>
          <w:sz w:val="24"/>
          <w:szCs w:val="24"/>
          <w:lang w:val="en-GB"/>
        </w:rPr>
        <w:t>XI</w:t>
      </w:r>
      <w:r w:rsidR="006C456B" w:rsidRPr="00861943">
        <w:rPr>
          <w:rFonts w:ascii="Times New Roman" w:hAnsi="Times New Roman" w:cs="Times New Roman"/>
          <w:b/>
          <w:sz w:val="24"/>
          <w:szCs w:val="24"/>
          <w:lang w:val="en-GB"/>
        </w:rPr>
        <w:t>I</w:t>
      </w:r>
      <w:r w:rsidR="009606F6" w:rsidRPr="00861943">
        <w:rPr>
          <w:rFonts w:ascii="Times New Roman" w:hAnsi="Times New Roman" w:cs="Times New Roman"/>
          <w:b/>
          <w:sz w:val="24"/>
          <w:szCs w:val="24"/>
          <w:lang w:val="en-GB"/>
        </w:rPr>
        <w:t>th</w:t>
      </w:r>
      <w:proofErr w:type="spellEnd"/>
      <w:r w:rsidRPr="00861943">
        <w:rPr>
          <w:rFonts w:ascii="Times New Roman" w:hAnsi="Times New Roman" w:cs="Times New Roman"/>
          <w:b/>
          <w:sz w:val="24"/>
          <w:szCs w:val="24"/>
          <w:lang w:val="en-GB"/>
        </w:rPr>
        <w:t xml:space="preserve"> Conference</w:t>
      </w:r>
      <w:r w:rsidR="009606F6" w:rsidRPr="00861943">
        <w:rPr>
          <w:rFonts w:ascii="Times New Roman" w:hAnsi="Times New Roman" w:cs="Times New Roman"/>
          <w:b/>
          <w:sz w:val="24"/>
          <w:szCs w:val="24"/>
          <w:lang w:val="en-GB"/>
        </w:rPr>
        <w:t xml:space="preserve"> of the European Sport</w:t>
      </w:r>
      <w:r w:rsidRPr="00861943">
        <w:rPr>
          <w:rFonts w:ascii="Times New Roman" w:hAnsi="Times New Roman" w:cs="Times New Roman"/>
          <w:b/>
          <w:sz w:val="24"/>
          <w:szCs w:val="24"/>
          <w:lang w:val="en-GB"/>
        </w:rPr>
        <w:t xml:space="preserve"> Economics Association (ESEA)</w:t>
      </w:r>
    </w:p>
    <w:p w14:paraId="6AB9B169" w14:textId="53437CFB" w:rsidR="00F07FAA" w:rsidRPr="00861943" w:rsidRDefault="007A610B" w:rsidP="009606F6">
      <w:pPr>
        <w:jc w:val="center"/>
        <w:rPr>
          <w:rFonts w:ascii="Times New Roman" w:hAnsi="Times New Roman" w:cs="Times New Roman"/>
          <w:b/>
          <w:sz w:val="24"/>
          <w:szCs w:val="24"/>
          <w:lang w:val="en-GB"/>
        </w:rPr>
      </w:pPr>
      <w:r>
        <w:rPr>
          <w:rFonts w:ascii="Times New Roman" w:hAnsi="Times New Roman" w:cs="Times New Roman"/>
          <w:b/>
          <w:sz w:val="24"/>
          <w:szCs w:val="24"/>
          <w:lang w:val="en-GB"/>
        </w:rPr>
        <w:t>25</w:t>
      </w:r>
      <w:r w:rsidR="009B6717">
        <w:rPr>
          <w:rFonts w:ascii="Times New Roman" w:hAnsi="Times New Roman" w:cs="Times New Roman"/>
          <w:b/>
          <w:sz w:val="24"/>
          <w:szCs w:val="24"/>
          <w:lang w:val="en-GB"/>
        </w:rPr>
        <w:t>–</w:t>
      </w:r>
      <w:r>
        <w:rPr>
          <w:rFonts w:ascii="Times New Roman" w:hAnsi="Times New Roman" w:cs="Times New Roman"/>
          <w:b/>
          <w:sz w:val="24"/>
          <w:szCs w:val="24"/>
          <w:lang w:val="en-GB"/>
        </w:rPr>
        <w:t>27 August</w:t>
      </w:r>
      <w:r w:rsidR="009606F6" w:rsidRPr="00861943">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2021, </w:t>
      </w:r>
      <w:r w:rsidR="0064042F">
        <w:rPr>
          <w:rFonts w:ascii="Times New Roman" w:hAnsi="Times New Roman" w:cs="Times New Roman"/>
          <w:b/>
          <w:sz w:val="24"/>
          <w:szCs w:val="24"/>
          <w:lang w:val="en-GB"/>
        </w:rPr>
        <w:t>Bielefeld</w:t>
      </w:r>
      <w:r w:rsidR="00F07FAA" w:rsidRPr="00861943">
        <w:rPr>
          <w:rFonts w:ascii="Times New Roman" w:hAnsi="Times New Roman" w:cs="Times New Roman"/>
          <w:b/>
          <w:sz w:val="24"/>
          <w:szCs w:val="24"/>
          <w:lang w:val="en-GB"/>
        </w:rPr>
        <w:t xml:space="preserve"> (</w:t>
      </w:r>
      <w:r w:rsidR="0064042F">
        <w:rPr>
          <w:rFonts w:ascii="Times New Roman" w:hAnsi="Times New Roman" w:cs="Times New Roman"/>
          <w:b/>
          <w:sz w:val="24"/>
          <w:szCs w:val="24"/>
          <w:lang w:val="en-GB"/>
        </w:rPr>
        <w:t>Germany</w:t>
      </w:r>
      <w:r w:rsidR="00F07FAA" w:rsidRPr="00861943">
        <w:rPr>
          <w:rFonts w:ascii="Times New Roman" w:hAnsi="Times New Roman" w:cs="Times New Roman"/>
          <w:b/>
          <w:sz w:val="24"/>
          <w:szCs w:val="24"/>
          <w:lang w:val="en-GB"/>
        </w:rPr>
        <w:t>)</w:t>
      </w:r>
      <w:r w:rsidR="0064042F">
        <w:rPr>
          <w:rFonts w:ascii="Times New Roman" w:hAnsi="Times New Roman" w:cs="Times New Roman"/>
          <w:b/>
          <w:sz w:val="24"/>
          <w:szCs w:val="24"/>
          <w:lang w:val="en-GB"/>
        </w:rPr>
        <w:t xml:space="preserve"> – online only</w:t>
      </w:r>
    </w:p>
    <w:p w14:paraId="70D7E767" w14:textId="77777777" w:rsidR="00F07FAA" w:rsidRPr="00861943" w:rsidRDefault="00F07FAA" w:rsidP="00BA6D36">
      <w:pPr>
        <w:spacing w:after="120"/>
        <w:rPr>
          <w:rFonts w:ascii="Times New Roman" w:hAnsi="Times New Roman" w:cs="Times New Roman"/>
          <w:b/>
          <w:sz w:val="24"/>
          <w:szCs w:val="24"/>
          <w:lang w:val="en-GB"/>
        </w:rPr>
      </w:pPr>
      <w:r w:rsidRPr="00861943">
        <w:rPr>
          <w:rFonts w:ascii="Times New Roman" w:hAnsi="Times New Roman" w:cs="Times New Roman"/>
          <w:b/>
          <w:sz w:val="24"/>
          <w:szCs w:val="24"/>
          <w:lang w:val="en-GB"/>
        </w:rPr>
        <w:t>Call for Papers</w:t>
      </w:r>
    </w:p>
    <w:p w14:paraId="25D54797" w14:textId="5F1E9AC6" w:rsidR="00F07FAA" w:rsidRPr="00861943" w:rsidRDefault="00F07FAA" w:rsidP="00F07FAA">
      <w:pPr>
        <w:jc w:val="both"/>
        <w:rPr>
          <w:rFonts w:ascii="Times New Roman" w:hAnsi="Times New Roman" w:cs="Times New Roman"/>
          <w:sz w:val="24"/>
          <w:szCs w:val="24"/>
          <w:lang w:val="en-GB"/>
        </w:rPr>
      </w:pPr>
      <w:r w:rsidRPr="00861943">
        <w:rPr>
          <w:rFonts w:ascii="Times New Roman" w:hAnsi="Times New Roman" w:cs="Times New Roman"/>
          <w:sz w:val="24"/>
          <w:szCs w:val="24"/>
          <w:lang w:val="en-GB"/>
        </w:rPr>
        <w:t>Researchers are invi</w:t>
      </w:r>
      <w:r w:rsidR="00053CDF" w:rsidRPr="00861943">
        <w:rPr>
          <w:rFonts w:ascii="Times New Roman" w:hAnsi="Times New Roman" w:cs="Times New Roman"/>
          <w:sz w:val="24"/>
          <w:szCs w:val="24"/>
          <w:lang w:val="en-GB"/>
        </w:rPr>
        <w:t>ted to submit a paper for the 12</w:t>
      </w:r>
      <w:r w:rsidRPr="00861943">
        <w:rPr>
          <w:rFonts w:ascii="Times New Roman" w:hAnsi="Times New Roman" w:cs="Times New Roman"/>
          <w:sz w:val="24"/>
          <w:szCs w:val="24"/>
          <w:lang w:val="en-GB"/>
        </w:rPr>
        <w:t>th annual meeting of the European Sport Economics Association. Submissions are welcome relating to any area of sports economics, and including theoretical, empirical and conceptual papers. Completed research and research in progress are equally admissible</w:t>
      </w:r>
      <w:r w:rsidR="00DE6C9F">
        <w:rPr>
          <w:rFonts w:ascii="Times New Roman" w:hAnsi="Times New Roman" w:cs="Times New Roman"/>
          <w:sz w:val="24"/>
          <w:szCs w:val="24"/>
          <w:lang w:val="en-GB"/>
        </w:rPr>
        <w:t>,</w:t>
      </w:r>
      <w:r w:rsidRPr="00861943">
        <w:rPr>
          <w:rFonts w:ascii="Times New Roman" w:hAnsi="Times New Roman" w:cs="Times New Roman"/>
          <w:sz w:val="24"/>
          <w:szCs w:val="24"/>
          <w:lang w:val="en-GB"/>
        </w:rPr>
        <w:t xml:space="preserve"> but manuscripts already accepted for publication should not be submitted. The</w:t>
      </w:r>
      <w:r w:rsidR="0064042F">
        <w:rPr>
          <w:rFonts w:ascii="Times New Roman" w:hAnsi="Times New Roman" w:cs="Times New Roman"/>
          <w:sz w:val="24"/>
          <w:szCs w:val="24"/>
          <w:lang w:val="en-GB"/>
        </w:rPr>
        <w:t xml:space="preserve"> conference language is English and </w:t>
      </w:r>
      <w:r w:rsidR="007D5DB4">
        <w:rPr>
          <w:rFonts w:ascii="Times New Roman" w:hAnsi="Times New Roman" w:cs="Times New Roman"/>
          <w:sz w:val="24"/>
          <w:szCs w:val="24"/>
          <w:lang w:val="en-GB"/>
        </w:rPr>
        <w:t xml:space="preserve">the conference </w:t>
      </w:r>
      <w:r w:rsidR="0064042F">
        <w:rPr>
          <w:rFonts w:ascii="Times New Roman" w:hAnsi="Times New Roman" w:cs="Times New Roman"/>
          <w:sz w:val="24"/>
          <w:szCs w:val="24"/>
          <w:lang w:val="en-GB"/>
        </w:rPr>
        <w:t>is held online via Zoom meetings.</w:t>
      </w:r>
      <w:r w:rsidR="007A610B">
        <w:rPr>
          <w:rFonts w:ascii="Times New Roman" w:hAnsi="Times New Roman" w:cs="Times New Roman"/>
          <w:sz w:val="24"/>
          <w:szCs w:val="24"/>
          <w:lang w:val="en-GB"/>
        </w:rPr>
        <w:t xml:space="preserve"> Daily sessions run from 3pm</w:t>
      </w:r>
      <w:r w:rsidR="00F173CE">
        <w:rPr>
          <w:rFonts w:ascii="Times New Roman" w:hAnsi="Times New Roman" w:cs="Times New Roman"/>
          <w:sz w:val="24"/>
          <w:szCs w:val="24"/>
          <w:lang w:val="en-GB"/>
        </w:rPr>
        <w:t>–</w:t>
      </w:r>
      <w:r w:rsidR="007A610B">
        <w:rPr>
          <w:rFonts w:ascii="Times New Roman" w:hAnsi="Times New Roman" w:cs="Times New Roman"/>
          <w:sz w:val="24"/>
          <w:szCs w:val="24"/>
          <w:lang w:val="en-GB"/>
        </w:rPr>
        <w:t>9</w:t>
      </w:r>
      <w:r w:rsidR="002D1E94">
        <w:rPr>
          <w:rFonts w:ascii="Times New Roman" w:hAnsi="Times New Roman" w:cs="Times New Roman"/>
          <w:sz w:val="24"/>
          <w:szCs w:val="24"/>
          <w:lang w:val="en-GB"/>
        </w:rPr>
        <w:t>pm CET</w:t>
      </w:r>
      <w:r w:rsidR="007D5DB4">
        <w:rPr>
          <w:rFonts w:ascii="Times New Roman" w:hAnsi="Times New Roman" w:cs="Times New Roman"/>
          <w:sz w:val="24"/>
          <w:szCs w:val="24"/>
          <w:lang w:val="en-GB"/>
        </w:rPr>
        <w:t xml:space="preserve"> to also accommodate North American scholars</w:t>
      </w:r>
      <w:r w:rsidR="002D1E94">
        <w:rPr>
          <w:rFonts w:ascii="Times New Roman" w:hAnsi="Times New Roman" w:cs="Times New Roman"/>
          <w:sz w:val="24"/>
          <w:szCs w:val="24"/>
          <w:lang w:val="en-GB"/>
        </w:rPr>
        <w:t>.</w:t>
      </w:r>
    </w:p>
    <w:p w14:paraId="263ACB51" w14:textId="342485DB" w:rsidR="00BA6D36" w:rsidRPr="00BA6D36" w:rsidRDefault="00F07FAA" w:rsidP="00BA6D36">
      <w:pPr>
        <w:jc w:val="both"/>
        <w:rPr>
          <w:rFonts w:ascii="Times New Roman" w:hAnsi="Times New Roman" w:cs="Times New Roman"/>
          <w:sz w:val="24"/>
          <w:szCs w:val="24"/>
          <w:lang w:val="en-GB"/>
        </w:rPr>
      </w:pPr>
      <w:r w:rsidRPr="00861943">
        <w:rPr>
          <w:rFonts w:ascii="Times New Roman" w:hAnsi="Times New Roman" w:cs="Times New Roman"/>
          <w:sz w:val="24"/>
          <w:szCs w:val="24"/>
          <w:lang w:val="en-GB"/>
        </w:rPr>
        <w:t>Please submit an extended abstract: 3 pages</w:t>
      </w:r>
      <w:r w:rsidR="0064042F">
        <w:rPr>
          <w:rFonts w:ascii="Times New Roman" w:hAnsi="Times New Roman" w:cs="Times New Roman"/>
          <w:sz w:val="24"/>
          <w:szCs w:val="24"/>
          <w:lang w:val="en-GB"/>
        </w:rPr>
        <w:t xml:space="preserve"> </w:t>
      </w:r>
      <w:r w:rsidRPr="00861943">
        <w:rPr>
          <w:rFonts w:ascii="Times New Roman" w:hAnsi="Times New Roman" w:cs="Times New Roman"/>
          <w:sz w:val="24"/>
          <w:szCs w:val="24"/>
          <w:lang w:val="en-GB"/>
        </w:rPr>
        <w:t>including detailed information on the theoretical background of the study, the methods used</w:t>
      </w:r>
      <w:r w:rsidR="00DE6C9F">
        <w:rPr>
          <w:rFonts w:ascii="Times New Roman" w:hAnsi="Times New Roman" w:cs="Times New Roman"/>
          <w:sz w:val="24"/>
          <w:szCs w:val="24"/>
          <w:lang w:val="en-GB"/>
        </w:rPr>
        <w:t>,</w:t>
      </w:r>
      <w:r w:rsidRPr="00861943">
        <w:rPr>
          <w:rFonts w:ascii="Times New Roman" w:hAnsi="Times New Roman" w:cs="Times New Roman"/>
          <w:sz w:val="24"/>
          <w:szCs w:val="24"/>
          <w:lang w:val="en-GB"/>
        </w:rPr>
        <w:t xml:space="preserve"> and the major findings</w:t>
      </w:r>
      <w:r w:rsidR="007A610B">
        <w:rPr>
          <w:rFonts w:ascii="Times New Roman" w:hAnsi="Times New Roman" w:cs="Times New Roman"/>
          <w:sz w:val="24"/>
          <w:szCs w:val="24"/>
          <w:lang w:val="en-GB"/>
        </w:rPr>
        <w:t xml:space="preserve"> (12 point font; 1.5 spacing; in-text references</w:t>
      </w:r>
      <w:r w:rsidR="00F86ABA">
        <w:rPr>
          <w:rFonts w:ascii="Times New Roman" w:hAnsi="Times New Roman" w:cs="Times New Roman"/>
          <w:sz w:val="24"/>
          <w:szCs w:val="24"/>
          <w:lang w:val="en-GB"/>
        </w:rPr>
        <w:t xml:space="preserve"> in APA 7 style</w:t>
      </w:r>
      <w:r w:rsidR="007A610B">
        <w:rPr>
          <w:rFonts w:ascii="Times New Roman" w:hAnsi="Times New Roman" w:cs="Times New Roman"/>
          <w:sz w:val="24"/>
          <w:szCs w:val="24"/>
          <w:lang w:val="en-GB"/>
        </w:rPr>
        <w:t>, but no references list)</w:t>
      </w:r>
      <w:r w:rsidRPr="00861943">
        <w:rPr>
          <w:rFonts w:ascii="Times New Roman" w:hAnsi="Times New Roman" w:cs="Times New Roman"/>
          <w:sz w:val="24"/>
          <w:szCs w:val="24"/>
          <w:lang w:val="en-GB"/>
        </w:rPr>
        <w:t>.</w:t>
      </w:r>
      <w:r w:rsidR="002D1E94">
        <w:rPr>
          <w:rFonts w:ascii="Times New Roman" w:hAnsi="Times New Roman" w:cs="Times New Roman"/>
          <w:sz w:val="24"/>
          <w:szCs w:val="24"/>
          <w:lang w:val="en-GB"/>
        </w:rPr>
        <w:t xml:space="preserve"> The use of the </w:t>
      </w:r>
      <w:hyperlink r:id="rId7" w:history="1">
        <w:r w:rsidR="00C21925" w:rsidRPr="002512DA">
          <w:rPr>
            <w:rStyle w:val="Hyperlink"/>
            <w:rFonts w:ascii="Times New Roman" w:hAnsi="Times New Roman" w:cs="Times New Roman"/>
            <w:sz w:val="24"/>
            <w:szCs w:val="24"/>
            <w:lang w:val="en-GB"/>
          </w:rPr>
          <w:t>style template</w:t>
        </w:r>
      </w:hyperlink>
      <w:r w:rsidR="00C21925">
        <w:rPr>
          <w:rStyle w:val="Hyperlink"/>
          <w:rFonts w:ascii="Times New Roman" w:hAnsi="Times New Roman" w:cs="Times New Roman"/>
          <w:sz w:val="24"/>
          <w:szCs w:val="24"/>
          <w:lang w:val="en-GB"/>
        </w:rPr>
        <w:t xml:space="preserve"> </w:t>
      </w:r>
      <w:r w:rsidR="002D1E94">
        <w:rPr>
          <w:rFonts w:ascii="Times New Roman" w:hAnsi="Times New Roman" w:cs="Times New Roman"/>
          <w:sz w:val="24"/>
          <w:szCs w:val="24"/>
          <w:lang w:val="en-GB"/>
        </w:rPr>
        <w:t xml:space="preserve">from our website is </w:t>
      </w:r>
      <w:r w:rsidR="002D1E94" w:rsidRPr="002D1E94">
        <w:rPr>
          <w:rFonts w:ascii="Times New Roman" w:hAnsi="Times New Roman" w:cs="Times New Roman"/>
          <w:sz w:val="24"/>
          <w:szCs w:val="24"/>
          <w:u w:val="single"/>
          <w:lang w:val="en-GB"/>
        </w:rPr>
        <w:t>mandatory</w:t>
      </w:r>
      <w:r w:rsidR="002D1E94">
        <w:rPr>
          <w:rFonts w:ascii="Times New Roman" w:hAnsi="Times New Roman" w:cs="Times New Roman"/>
          <w:sz w:val="24"/>
          <w:szCs w:val="24"/>
          <w:lang w:val="en-GB"/>
        </w:rPr>
        <w:t xml:space="preserve">. All accepted abstracts will be part of a book of abstracts. Upon submitting an abstract researchers agree to the publication of their abstract in </w:t>
      </w:r>
      <w:r w:rsidR="007A610B">
        <w:rPr>
          <w:rFonts w:ascii="Times New Roman" w:hAnsi="Times New Roman" w:cs="Times New Roman"/>
          <w:sz w:val="24"/>
          <w:szCs w:val="24"/>
          <w:lang w:val="en-GB"/>
        </w:rPr>
        <w:t>the</w:t>
      </w:r>
      <w:r w:rsidR="002D1E94">
        <w:rPr>
          <w:rFonts w:ascii="Times New Roman" w:hAnsi="Times New Roman" w:cs="Times New Roman"/>
          <w:sz w:val="24"/>
          <w:szCs w:val="24"/>
          <w:lang w:val="en-GB"/>
        </w:rPr>
        <w:t xml:space="preserve"> book of abstracts.</w:t>
      </w:r>
    </w:p>
    <w:p w14:paraId="5C06E65B" w14:textId="77777777" w:rsidR="00F07FAA" w:rsidRPr="00861943" w:rsidRDefault="00F07FAA" w:rsidP="00F07FAA">
      <w:pPr>
        <w:jc w:val="both"/>
        <w:rPr>
          <w:rFonts w:ascii="Times New Roman" w:hAnsi="Times New Roman" w:cs="Times New Roman"/>
          <w:sz w:val="24"/>
          <w:szCs w:val="24"/>
          <w:lang w:val="en-GB"/>
        </w:rPr>
      </w:pPr>
      <w:r w:rsidRPr="00861943">
        <w:rPr>
          <w:rFonts w:ascii="Times New Roman" w:hAnsi="Times New Roman" w:cs="Times New Roman"/>
          <w:sz w:val="24"/>
          <w:szCs w:val="24"/>
          <w:lang w:val="en-GB"/>
        </w:rPr>
        <w:t>Abstracts which pass the double-blind review process will be accepted for presentation at the conference. Should the number of papers passing the review process be larger than the number of available slots for presentations, only one abstract per submitting author will be accepted (regardless of whether co-authors have submitted other papers). The submitting author is expected to present the paper.</w:t>
      </w:r>
    </w:p>
    <w:p w14:paraId="0FC00F19" w14:textId="29F73CC1" w:rsidR="00F07FAA" w:rsidRPr="00861943" w:rsidRDefault="00F07FAA" w:rsidP="00F07FAA">
      <w:pPr>
        <w:rPr>
          <w:rFonts w:ascii="Times New Roman" w:hAnsi="Times New Roman" w:cs="Times New Roman"/>
          <w:sz w:val="24"/>
          <w:szCs w:val="24"/>
          <w:lang w:val="en-GB"/>
        </w:rPr>
      </w:pPr>
      <w:r w:rsidRPr="00861943">
        <w:rPr>
          <w:rFonts w:ascii="Times New Roman" w:hAnsi="Times New Roman" w:cs="Times New Roman"/>
          <w:sz w:val="24"/>
          <w:szCs w:val="24"/>
          <w:lang w:val="en-GB"/>
        </w:rPr>
        <w:t xml:space="preserve">Please submit your abstract(s) </w:t>
      </w:r>
      <w:r w:rsidR="00312834">
        <w:rPr>
          <w:rFonts w:ascii="Times New Roman" w:hAnsi="Times New Roman" w:cs="Times New Roman"/>
          <w:sz w:val="24"/>
          <w:szCs w:val="24"/>
          <w:lang w:val="en-GB"/>
        </w:rPr>
        <w:t xml:space="preserve">preferably as a word document </w:t>
      </w:r>
      <w:r w:rsidRPr="00861943">
        <w:rPr>
          <w:rFonts w:ascii="Times New Roman" w:hAnsi="Times New Roman" w:cs="Times New Roman"/>
          <w:sz w:val="24"/>
          <w:szCs w:val="24"/>
          <w:lang w:val="en-GB"/>
        </w:rPr>
        <w:t>to the following addres</w:t>
      </w:r>
      <w:r w:rsidR="00BA6D36">
        <w:rPr>
          <w:rFonts w:ascii="Times New Roman" w:hAnsi="Times New Roman" w:cs="Times New Roman"/>
          <w:sz w:val="24"/>
          <w:szCs w:val="24"/>
          <w:lang w:val="en-GB"/>
        </w:rPr>
        <w:t>s</w:t>
      </w:r>
      <w:r w:rsidR="007A610B">
        <w:rPr>
          <w:rFonts w:ascii="Times New Roman" w:hAnsi="Times New Roman" w:cs="Times New Roman"/>
          <w:sz w:val="24"/>
          <w:szCs w:val="24"/>
          <w:lang w:val="en-GB"/>
        </w:rPr>
        <w:t xml:space="preserve"> until April </w:t>
      </w:r>
      <w:r w:rsidR="00422875">
        <w:rPr>
          <w:rFonts w:ascii="Times New Roman" w:hAnsi="Times New Roman" w:cs="Times New Roman"/>
          <w:sz w:val="24"/>
          <w:szCs w:val="24"/>
          <w:lang w:val="en-GB"/>
        </w:rPr>
        <w:t>15</w:t>
      </w:r>
      <w:r w:rsidR="007A610B">
        <w:rPr>
          <w:rFonts w:ascii="Times New Roman" w:hAnsi="Times New Roman" w:cs="Times New Roman"/>
          <w:sz w:val="24"/>
          <w:szCs w:val="24"/>
          <w:lang w:val="en-GB"/>
        </w:rPr>
        <w:t>, 2021</w:t>
      </w:r>
      <w:r w:rsidR="00BA6D36">
        <w:rPr>
          <w:rFonts w:ascii="Times New Roman" w:hAnsi="Times New Roman" w:cs="Times New Roman"/>
          <w:sz w:val="24"/>
          <w:szCs w:val="24"/>
          <w:lang w:val="en-GB"/>
        </w:rPr>
        <w:t>:</w:t>
      </w:r>
      <w:r w:rsidR="00312834">
        <w:rPr>
          <w:rFonts w:ascii="Times New Roman" w:hAnsi="Times New Roman" w:cs="Times New Roman"/>
          <w:sz w:val="24"/>
          <w:szCs w:val="24"/>
          <w:lang w:val="en-GB"/>
        </w:rPr>
        <w:t xml:space="preserve"> </w:t>
      </w:r>
      <w:r w:rsidR="0064042F">
        <w:rPr>
          <w:rStyle w:val="Hyperlink"/>
          <w:rFonts w:ascii="Times New Roman" w:hAnsi="Times New Roman" w:cs="Times New Roman"/>
          <w:sz w:val="24"/>
          <w:szCs w:val="24"/>
          <w:lang w:val="en-GB"/>
        </w:rPr>
        <w:t>ESEA</w:t>
      </w:r>
      <w:r w:rsidR="00422875">
        <w:rPr>
          <w:rStyle w:val="Hyperlink"/>
          <w:rFonts w:ascii="Times New Roman" w:hAnsi="Times New Roman" w:cs="Times New Roman"/>
          <w:sz w:val="24"/>
          <w:szCs w:val="24"/>
          <w:lang w:val="en-GB"/>
        </w:rPr>
        <w:t>2021</w:t>
      </w:r>
      <w:r w:rsidR="00D10728" w:rsidRPr="00861943">
        <w:rPr>
          <w:rStyle w:val="Hyperlink"/>
          <w:rFonts w:ascii="Times New Roman" w:hAnsi="Times New Roman" w:cs="Times New Roman"/>
          <w:sz w:val="24"/>
          <w:szCs w:val="24"/>
          <w:lang w:val="en-GB"/>
        </w:rPr>
        <w:t>@</w:t>
      </w:r>
      <w:r w:rsidR="00422875">
        <w:rPr>
          <w:rStyle w:val="Hyperlink"/>
          <w:rFonts w:ascii="Times New Roman" w:hAnsi="Times New Roman" w:cs="Times New Roman"/>
          <w:sz w:val="24"/>
          <w:szCs w:val="24"/>
          <w:lang w:val="en-GB"/>
        </w:rPr>
        <w:t>sporteconomics.eu</w:t>
      </w:r>
    </w:p>
    <w:p w14:paraId="560FFAFC" w14:textId="1B9A780F" w:rsidR="00F07FAA" w:rsidRPr="00861943" w:rsidRDefault="00F07FAA" w:rsidP="00F07FAA">
      <w:pPr>
        <w:jc w:val="both"/>
        <w:rPr>
          <w:rFonts w:ascii="Times New Roman" w:hAnsi="Times New Roman" w:cs="Times New Roman"/>
          <w:sz w:val="24"/>
          <w:szCs w:val="24"/>
          <w:lang w:val="en-GB"/>
        </w:rPr>
      </w:pPr>
      <w:r w:rsidRPr="00861943">
        <w:rPr>
          <w:rFonts w:ascii="Times New Roman" w:hAnsi="Times New Roman" w:cs="Times New Roman"/>
          <w:sz w:val="24"/>
          <w:szCs w:val="24"/>
          <w:lang w:val="en-GB"/>
        </w:rPr>
        <w:t xml:space="preserve">Abstracts submitted by graduate students may be considered for the ‘Best Young Researcher Paper Award’. Please indicate in the submission whether your paper should be considered, in which case it is mandatory to submit a full paper (30 pages maximum in APA </w:t>
      </w:r>
      <w:r w:rsidR="007A610B">
        <w:rPr>
          <w:rFonts w:ascii="Times New Roman" w:hAnsi="Times New Roman" w:cs="Times New Roman"/>
          <w:sz w:val="24"/>
          <w:szCs w:val="24"/>
          <w:lang w:val="en-GB"/>
        </w:rPr>
        <w:t xml:space="preserve">7 </w:t>
      </w:r>
      <w:r w:rsidRPr="00861943">
        <w:rPr>
          <w:rFonts w:ascii="Times New Roman" w:hAnsi="Times New Roman" w:cs="Times New Roman"/>
          <w:sz w:val="24"/>
          <w:szCs w:val="24"/>
          <w:lang w:val="en-GB"/>
        </w:rPr>
        <w:t>style incl. references, tabl</w:t>
      </w:r>
      <w:r w:rsidR="00D10728" w:rsidRPr="00861943">
        <w:rPr>
          <w:rFonts w:ascii="Times New Roman" w:hAnsi="Times New Roman" w:cs="Times New Roman"/>
          <w:sz w:val="24"/>
          <w:szCs w:val="24"/>
          <w:lang w:val="en-GB"/>
        </w:rPr>
        <w:t>es, and figures) by July 1</w:t>
      </w:r>
      <w:r w:rsidR="00404923">
        <w:rPr>
          <w:rFonts w:ascii="Times New Roman" w:hAnsi="Times New Roman" w:cs="Times New Roman"/>
          <w:sz w:val="24"/>
          <w:szCs w:val="24"/>
          <w:lang w:val="en-GB"/>
        </w:rPr>
        <w:t>5</w:t>
      </w:r>
      <w:r w:rsidR="00D10728" w:rsidRPr="00861943">
        <w:rPr>
          <w:rFonts w:ascii="Times New Roman" w:hAnsi="Times New Roman" w:cs="Times New Roman"/>
          <w:sz w:val="24"/>
          <w:szCs w:val="24"/>
          <w:lang w:val="en-GB"/>
        </w:rPr>
        <w:t>, 202</w:t>
      </w:r>
      <w:r w:rsidR="0064042F">
        <w:rPr>
          <w:rFonts w:ascii="Times New Roman" w:hAnsi="Times New Roman" w:cs="Times New Roman"/>
          <w:sz w:val="24"/>
          <w:szCs w:val="24"/>
          <w:lang w:val="en-GB"/>
        </w:rPr>
        <w:t>1</w:t>
      </w:r>
      <w:r w:rsidR="00367D5B" w:rsidRPr="00861943">
        <w:rPr>
          <w:rFonts w:ascii="Times New Roman" w:hAnsi="Times New Roman" w:cs="Times New Roman"/>
          <w:sz w:val="24"/>
          <w:szCs w:val="24"/>
          <w:lang w:val="en-GB"/>
        </w:rPr>
        <w:t xml:space="preserve"> to </w:t>
      </w:r>
      <w:proofErr w:type="spellStart"/>
      <w:r w:rsidRPr="00861943">
        <w:rPr>
          <w:rFonts w:ascii="Times New Roman" w:hAnsi="Times New Roman" w:cs="Times New Roman"/>
          <w:sz w:val="24"/>
          <w:szCs w:val="24"/>
          <w:lang w:val="en-GB"/>
        </w:rPr>
        <w:t>Dr.</w:t>
      </w:r>
      <w:proofErr w:type="spellEnd"/>
      <w:r w:rsidRPr="00861943">
        <w:rPr>
          <w:rFonts w:ascii="Times New Roman" w:hAnsi="Times New Roman" w:cs="Times New Roman"/>
          <w:sz w:val="24"/>
          <w:szCs w:val="24"/>
          <w:lang w:val="en-GB"/>
        </w:rPr>
        <w:t xml:space="preserve"> </w:t>
      </w:r>
      <w:proofErr w:type="spellStart"/>
      <w:r w:rsidR="00367D5B" w:rsidRPr="00861943">
        <w:rPr>
          <w:rFonts w:ascii="Times New Roman" w:hAnsi="Times New Roman" w:cs="Times New Roman"/>
          <w:sz w:val="24"/>
          <w:szCs w:val="24"/>
          <w:lang w:val="en-GB"/>
        </w:rPr>
        <w:t>Katrin</w:t>
      </w:r>
      <w:proofErr w:type="spellEnd"/>
      <w:r w:rsidR="00367D5B" w:rsidRPr="00861943">
        <w:rPr>
          <w:rFonts w:ascii="Times New Roman" w:hAnsi="Times New Roman" w:cs="Times New Roman"/>
          <w:sz w:val="24"/>
          <w:szCs w:val="24"/>
          <w:lang w:val="en-GB"/>
        </w:rPr>
        <w:t xml:space="preserve"> </w:t>
      </w:r>
      <w:proofErr w:type="spellStart"/>
      <w:r w:rsidR="00367D5B" w:rsidRPr="00861943">
        <w:rPr>
          <w:rFonts w:ascii="Times New Roman" w:hAnsi="Times New Roman" w:cs="Times New Roman"/>
          <w:sz w:val="24"/>
          <w:szCs w:val="24"/>
          <w:lang w:val="en-GB"/>
        </w:rPr>
        <w:t>Scharfenkamp</w:t>
      </w:r>
      <w:proofErr w:type="spellEnd"/>
      <w:r w:rsidR="00427113">
        <w:rPr>
          <w:rFonts w:ascii="Times New Roman" w:hAnsi="Times New Roman" w:cs="Times New Roman"/>
          <w:sz w:val="24"/>
          <w:szCs w:val="24"/>
          <w:lang w:val="en-GB"/>
        </w:rPr>
        <w:t xml:space="preserve"> (</w:t>
      </w:r>
      <w:hyperlink r:id="rId8" w:history="1">
        <w:r w:rsidR="00427113" w:rsidRPr="0064042F">
          <w:rPr>
            <w:rStyle w:val="Hyperlink"/>
            <w:rFonts w:ascii="Times New Roman" w:hAnsi="Times New Roman" w:cs="Times New Roman"/>
            <w:sz w:val="24"/>
            <w:szCs w:val="24"/>
            <w:lang w:val="en-GB"/>
          </w:rPr>
          <w:t>katrin.scharfenkamp@uni-due.de</w:t>
        </w:r>
      </w:hyperlink>
      <w:r w:rsidR="00427113">
        <w:rPr>
          <w:rFonts w:ascii="Times New Roman" w:hAnsi="Times New Roman" w:cs="Times New Roman"/>
          <w:sz w:val="24"/>
          <w:szCs w:val="24"/>
          <w:lang w:val="en-GB"/>
        </w:rPr>
        <w:t>)</w:t>
      </w:r>
      <w:r w:rsidRPr="00861943">
        <w:rPr>
          <w:rFonts w:ascii="Times New Roman" w:hAnsi="Times New Roman" w:cs="Times New Roman"/>
          <w:sz w:val="24"/>
          <w:szCs w:val="24"/>
          <w:lang w:val="en-GB"/>
        </w:rPr>
        <w:t xml:space="preserve">. For a paper to be eligible, all authors of the research paper must be graduate students, and the young researcher must agree to present the paper at the </w:t>
      </w:r>
      <w:r w:rsidR="00427113">
        <w:rPr>
          <w:rFonts w:ascii="Times New Roman" w:hAnsi="Times New Roman" w:cs="Times New Roman"/>
          <w:sz w:val="24"/>
          <w:szCs w:val="24"/>
          <w:lang w:val="en-GB"/>
        </w:rPr>
        <w:t>c</w:t>
      </w:r>
      <w:r w:rsidRPr="00861943">
        <w:rPr>
          <w:rFonts w:ascii="Times New Roman" w:hAnsi="Times New Roman" w:cs="Times New Roman"/>
          <w:sz w:val="24"/>
          <w:szCs w:val="24"/>
          <w:lang w:val="en-GB"/>
        </w:rPr>
        <w:t>onference.</w:t>
      </w:r>
    </w:p>
    <w:p w14:paraId="3E1C8BA2" w14:textId="2B924E70" w:rsidR="000A7FA3" w:rsidRDefault="00F07FAA" w:rsidP="00F07FAA">
      <w:pPr>
        <w:rPr>
          <w:rFonts w:ascii="Times New Roman" w:hAnsi="Times New Roman" w:cs="Times New Roman"/>
          <w:sz w:val="24"/>
          <w:szCs w:val="24"/>
          <w:lang w:val="en-GB"/>
        </w:rPr>
      </w:pPr>
      <w:r w:rsidRPr="00861943">
        <w:rPr>
          <w:rFonts w:ascii="Times New Roman" w:hAnsi="Times New Roman" w:cs="Times New Roman"/>
          <w:sz w:val="24"/>
          <w:szCs w:val="24"/>
          <w:lang w:val="en-GB"/>
        </w:rPr>
        <w:t xml:space="preserve">Papers presented at the </w:t>
      </w:r>
      <w:r w:rsidR="0046275B">
        <w:rPr>
          <w:rFonts w:ascii="Times New Roman" w:hAnsi="Times New Roman" w:cs="Times New Roman"/>
          <w:sz w:val="24"/>
          <w:szCs w:val="24"/>
          <w:lang w:val="en-GB"/>
        </w:rPr>
        <w:t>c</w:t>
      </w:r>
      <w:r w:rsidR="0046275B" w:rsidRPr="00861943">
        <w:rPr>
          <w:rFonts w:ascii="Times New Roman" w:hAnsi="Times New Roman" w:cs="Times New Roman"/>
          <w:sz w:val="24"/>
          <w:szCs w:val="24"/>
          <w:lang w:val="en-GB"/>
        </w:rPr>
        <w:t xml:space="preserve">onference </w:t>
      </w:r>
      <w:r w:rsidRPr="00861943">
        <w:rPr>
          <w:rFonts w:ascii="Times New Roman" w:hAnsi="Times New Roman" w:cs="Times New Roman"/>
          <w:sz w:val="24"/>
          <w:szCs w:val="24"/>
          <w:lang w:val="en-GB"/>
        </w:rPr>
        <w:t>will be invited to be submitted to the conference issue of the International Journal of Sport Finance (IJSF).</w:t>
      </w:r>
    </w:p>
    <w:p w14:paraId="352B676D" w14:textId="77777777" w:rsidR="00DF125B" w:rsidRDefault="00DF125B" w:rsidP="00F07FAA">
      <w:pPr>
        <w:rPr>
          <w:rFonts w:ascii="Times New Roman" w:hAnsi="Times New Roman" w:cs="Times New Roman"/>
          <w:sz w:val="24"/>
          <w:szCs w:val="24"/>
          <w:lang w:val="en-GB"/>
        </w:rPr>
      </w:pPr>
    </w:p>
    <w:p w14:paraId="5D2B859B" w14:textId="77777777" w:rsidR="00DF125B" w:rsidRPr="00861943" w:rsidRDefault="00DF125B" w:rsidP="00F07FAA">
      <w:pPr>
        <w:rPr>
          <w:rFonts w:ascii="Times New Roman" w:hAnsi="Times New Roman" w:cs="Times New Roman"/>
          <w:sz w:val="24"/>
          <w:szCs w:val="24"/>
          <w:lang w:val="en-GB"/>
        </w:rPr>
      </w:pPr>
    </w:p>
    <w:p w14:paraId="6825A9E1" w14:textId="3770F9B8" w:rsidR="009606F6" w:rsidRPr="00861943" w:rsidRDefault="009606F6" w:rsidP="00BA6D36">
      <w:pPr>
        <w:spacing w:after="120" w:line="240" w:lineRule="auto"/>
        <w:textAlignment w:val="baseline"/>
        <w:rPr>
          <w:rFonts w:ascii="Times New Roman" w:eastAsia="Times New Roman" w:hAnsi="Times New Roman" w:cs="Times New Roman"/>
          <w:b/>
          <w:sz w:val="24"/>
          <w:szCs w:val="24"/>
          <w:lang w:val="en-GB" w:eastAsia="en-GB"/>
        </w:rPr>
      </w:pPr>
      <w:r w:rsidRPr="00BA6D36">
        <w:rPr>
          <w:rFonts w:ascii="Times New Roman" w:hAnsi="Times New Roman" w:cs="Times New Roman"/>
          <w:b/>
          <w:sz w:val="24"/>
          <w:szCs w:val="24"/>
          <w:lang w:val="en-GB"/>
        </w:rPr>
        <w:lastRenderedPageBreak/>
        <w:t>PhD workshop</w:t>
      </w:r>
    </w:p>
    <w:p w14:paraId="07F30963" w14:textId="782FF9EC" w:rsidR="00C13363" w:rsidRDefault="00C13363" w:rsidP="00861943">
      <w:pPr>
        <w:jc w:val="both"/>
        <w:rPr>
          <w:rFonts w:ascii="Times New Roman" w:hAnsi="Times New Roman" w:cs="Times New Roman"/>
          <w:sz w:val="24"/>
          <w:szCs w:val="24"/>
          <w:lang w:val="en-GB"/>
        </w:rPr>
      </w:pPr>
      <w:r w:rsidRPr="00861943">
        <w:rPr>
          <w:rFonts w:ascii="Times New Roman" w:hAnsi="Times New Roman" w:cs="Times New Roman"/>
          <w:sz w:val="24"/>
          <w:szCs w:val="24"/>
          <w:lang w:val="en-GB"/>
        </w:rPr>
        <w:t xml:space="preserve">Prior to the </w:t>
      </w:r>
      <w:r w:rsidR="0046275B">
        <w:rPr>
          <w:rFonts w:ascii="Times New Roman" w:hAnsi="Times New Roman" w:cs="Times New Roman"/>
          <w:sz w:val="24"/>
          <w:szCs w:val="24"/>
          <w:lang w:val="en-GB"/>
        </w:rPr>
        <w:t>c</w:t>
      </w:r>
      <w:r w:rsidR="0046275B" w:rsidRPr="00861943">
        <w:rPr>
          <w:rFonts w:ascii="Times New Roman" w:hAnsi="Times New Roman" w:cs="Times New Roman"/>
          <w:sz w:val="24"/>
          <w:szCs w:val="24"/>
          <w:lang w:val="en-GB"/>
        </w:rPr>
        <w:t xml:space="preserve">onference </w:t>
      </w:r>
      <w:r w:rsidR="0064042F">
        <w:rPr>
          <w:rFonts w:ascii="Times New Roman" w:hAnsi="Times New Roman" w:cs="Times New Roman"/>
          <w:sz w:val="24"/>
          <w:szCs w:val="24"/>
          <w:lang w:val="en-GB"/>
        </w:rPr>
        <w:t xml:space="preserve">(August </w:t>
      </w:r>
      <w:r w:rsidR="00422875">
        <w:rPr>
          <w:rFonts w:ascii="Times New Roman" w:hAnsi="Times New Roman" w:cs="Times New Roman"/>
          <w:sz w:val="24"/>
          <w:szCs w:val="24"/>
          <w:lang w:val="en-GB"/>
        </w:rPr>
        <w:t>23</w:t>
      </w:r>
      <w:r w:rsidR="00F173CE">
        <w:rPr>
          <w:rFonts w:ascii="Times New Roman" w:hAnsi="Times New Roman" w:cs="Times New Roman"/>
          <w:sz w:val="24"/>
          <w:szCs w:val="24"/>
          <w:lang w:val="en-GB"/>
        </w:rPr>
        <w:t>–</w:t>
      </w:r>
      <w:r w:rsidR="0064042F">
        <w:rPr>
          <w:rFonts w:ascii="Times New Roman" w:hAnsi="Times New Roman" w:cs="Times New Roman"/>
          <w:sz w:val="24"/>
          <w:szCs w:val="24"/>
          <w:lang w:val="en-GB"/>
        </w:rPr>
        <w:t>24, 2021</w:t>
      </w:r>
      <w:r w:rsidR="00C53D9B">
        <w:rPr>
          <w:rFonts w:ascii="Times New Roman" w:hAnsi="Times New Roman" w:cs="Times New Roman"/>
          <w:sz w:val="24"/>
          <w:szCs w:val="24"/>
          <w:lang w:val="en-GB"/>
        </w:rPr>
        <w:t xml:space="preserve">), </w:t>
      </w:r>
      <w:r w:rsidRPr="00861943">
        <w:rPr>
          <w:rFonts w:ascii="Times New Roman" w:hAnsi="Times New Roman" w:cs="Times New Roman"/>
          <w:sz w:val="24"/>
          <w:szCs w:val="24"/>
          <w:lang w:val="en-GB"/>
        </w:rPr>
        <w:t xml:space="preserve">a </w:t>
      </w:r>
      <w:r w:rsidR="007D5DB4">
        <w:rPr>
          <w:rFonts w:ascii="Times New Roman" w:hAnsi="Times New Roman" w:cs="Times New Roman"/>
          <w:sz w:val="24"/>
          <w:szCs w:val="24"/>
          <w:lang w:val="en-GB"/>
        </w:rPr>
        <w:t xml:space="preserve">virtual </w:t>
      </w:r>
      <w:r w:rsidRPr="00861943">
        <w:rPr>
          <w:rFonts w:ascii="Times New Roman" w:hAnsi="Times New Roman" w:cs="Times New Roman"/>
          <w:sz w:val="24"/>
          <w:szCs w:val="24"/>
          <w:lang w:val="en-GB"/>
        </w:rPr>
        <w:t xml:space="preserve">workshop for PhD students </w:t>
      </w:r>
      <w:r w:rsidR="00C53D9B">
        <w:rPr>
          <w:rFonts w:ascii="Times New Roman" w:hAnsi="Times New Roman" w:cs="Times New Roman"/>
          <w:sz w:val="24"/>
          <w:szCs w:val="24"/>
          <w:lang w:val="en-GB"/>
        </w:rPr>
        <w:t>will be offered, including the discussion of a particular topic (tbc) and a paper development workshop</w:t>
      </w:r>
      <w:r w:rsidRPr="00861943">
        <w:rPr>
          <w:rFonts w:ascii="Times New Roman" w:hAnsi="Times New Roman" w:cs="Times New Roman"/>
          <w:sz w:val="24"/>
          <w:szCs w:val="24"/>
          <w:lang w:val="en-GB"/>
        </w:rPr>
        <w:t xml:space="preserve">. PhD students who want to discuss their papers with experienced scholars at the paper development workshop submit short papers (maximum 7 pages, excluding </w:t>
      </w:r>
      <w:r w:rsidR="0046275B">
        <w:rPr>
          <w:rFonts w:ascii="Times New Roman" w:hAnsi="Times New Roman" w:cs="Times New Roman"/>
          <w:sz w:val="24"/>
          <w:szCs w:val="24"/>
          <w:lang w:val="en-GB"/>
        </w:rPr>
        <w:t>t</w:t>
      </w:r>
      <w:r w:rsidR="0046275B" w:rsidRPr="00861943">
        <w:rPr>
          <w:rFonts w:ascii="Times New Roman" w:hAnsi="Times New Roman" w:cs="Times New Roman"/>
          <w:sz w:val="24"/>
          <w:szCs w:val="24"/>
          <w:lang w:val="en-GB"/>
        </w:rPr>
        <w:t>ables</w:t>
      </w:r>
      <w:r w:rsidRPr="00861943">
        <w:rPr>
          <w:rFonts w:ascii="Times New Roman" w:hAnsi="Times New Roman" w:cs="Times New Roman"/>
          <w:sz w:val="24"/>
          <w:szCs w:val="24"/>
          <w:lang w:val="en-GB"/>
        </w:rPr>
        <w:t xml:space="preserve">, </w:t>
      </w:r>
      <w:r w:rsidR="0046275B">
        <w:rPr>
          <w:rFonts w:ascii="Times New Roman" w:hAnsi="Times New Roman" w:cs="Times New Roman"/>
          <w:sz w:val="24"/>
          <w:szCs w:val="24"/>
          <w:lang w:val="en-GB"/>
        </w:rPr>
        <w:t>f</w:t>
      </w:r>
      <w:r w:rsidR="0046275B" w:rsidRPr="00861943">
        <w:rPr>
          <w:rFonts w:ascii="Times New Roman" w:hAnsi="Times New Roman" w:cs="Times New Roman"/>
          <w:sz w:val="24"/>
          <w:szCs w:val="24"/>
          <w:lang w:val="en-GB"/>
        </w:rPr>
        <w:t xml:space="preserve">igures </w:t>
      </w:r>
      <w:r w:rsidRPr="00861943">
        <w:rPr>
          <w:rFonts w:ascii="Times New Roman" w:hAnsi="Times New Roman" w:cs="Times New Roman"/>
          <w:sz w:val="24"/>
          <w:szCs w:val="24"/>
          <w:lang w:val="en-GB"/>
        </w:rPr>
        <w:t xml:space="preserve">and </w:t>
      </w:r>
      <w:r w:rsidR="0046275B">
        <w:rPr>
          <w:rFonts w:ascii="Times New Roman" w:hAnsi="Times New Roman" w:cs="Times New Roman"/>
          <w:sz w:val="24"/>
          <w:szCs w:val="24"/>
          <w:lang w:val="en-GB"/>
        </w:rPr>
        <w:t>r</w:t>
      </w:r>
      <w:r w:rsidR="0046275B" w:rsidRPr="00861943">
        <w:rPr>
          <w:rFonts w:ascii="Times New Roman" w:hAnsi="Times New Roman" w:cs="Times New Roman"/>
          <w:sz w:val="24"/>
          <w:szCs w:val="24"/>
          <w:lang w:val="en-GB"/>
        </w:rPr>
        <w:t>eferences</w:t>
      </w:r>
      <w:r w:rsidRPr="00861943">
        <w:rPr>
          <w:rFonts w:ascii="Times New Roman" w:hAnsi="Times New Roman" w:cs="Times New Roman"/>
          <w:sz w:val="24"/>
          <w:szCs w:val="24"/>
          <w:lang w:val="en-GB"/>
        </w:rPr>
        <w:t>, APA format) latest</w:t>
      </w:r>
      <w:r w:rsidR="00404923">
        <w:rPr>
          <w:rFonts w:ascii="Times New Roman" w:hAnsi="Times New Roman" w:cs="Times New Roman"/>
          <w:sz w:val="24"/>
          <w:szCs w:val="24"/>
          <w:lang w:val="en-GB"/>
        </w:rPr>
        <w:t xml:space="preserve"> on June 30</w:t>
      </w:r>
      <w:r w:rsidR="0064042F">
        <w:rPr>
          <w:rFonts w:ascii="Times New Roman" w:hAnsi="Times New Roman" w:cs="Times New Roman"/>
          <w:sz w:val="24"/>
          <w:szCs w:val="24"/>
          <w:lang w:val="en-GB"/>
        </w:rPr>
        <w:t>, 2021</w:t>
      </w:r>
      <w:r w:rsidR="00427113">
        <w:rPr>
          <w:rFonts w:ascii="Times New Roman" w:hAnsi="Times New Roman" w:cs="Times New Roman"/>
          <w:sz w:val="24"/>
          <w:szCs w:val="24"/>
          <w:lang w:val="en-GB"/>
        </w:rPr>
        <w:t xml:space="preserve"> </w:t>
      </w:r>
      <w:r w:rsidR="00427113" w:rsidRPr="00861943">
        <w:rPr>
          <w:rFonts w:ascii="Times New Roman" w:hAnsi="Times New Roman" w:cs="Times New Roman"/>
          <w:sz w:val="24"/>
          <w:szCs w:val="24"/>
          <w:lang w:val="en-GB"/>
        </w:rPr>
        <w:t xml:space="preserve">to </w:t>
      </w:r>
      <w:proofErr w:type="spellStart"/>
      <w:r w:rsidR="00427113" w:rsidRPr="00861943">
        <w:rPr>
          <w:rFonts w:ascii="Times New Roman" w:hAnsi="Times New Roman" w:cs="Times New Roman"/>
          <w:sz w:val="24"/>
          <w:szCs w:val="24"/>
          <w:lang w:val="en-GB"/>
        </w:rPr>
        <w:t>Dr.</w:t>
      </w:r>
      <w:proofErr w:type="spellEnd"/>
      <w:r w:rsidR="00427113" w:rsidRPr="00861943">
        <w:rPr>
          <w:rFonts w:ascii="Times New Roman" w:hAnsi="Times New Roman" w:cs="Times New Roman"/>
          <w:sz w:val="24"/>
          <w:szCs w:val="24"/>
          <w:lang w:val="en-GB"/>
        </w:rPr>
        <w:t xml:space="preserve"> </w:t>
      </w:r>
      <w:proofErr w:type="spellStart"/>
      <w:r w:rsidR="00427113" w:rsidRPr="00861943">
        <w:rPr>
          <w:rFonts w:ascii="Times New Roman" w:hAnsi="Times New Roman" w:cs="Times New Roman"/>
          <w:sz w:val="24"/>
          <w:szCs w:val="24"/>
          <w:lang w:val="en-GB"/>
        </w:rPr>
        <w:t>Katrin</w:t>
      </w:r>
      <w:proofErr w:type="spellEnd"/>
      <w:r w:rsidR="00427113" w:rsidRPr="00861943">
        <w:rPr>
          <w:rFonts w:ascii="Times New Roman" w:hAnsi="Times New Roman" w:cs="Times New Roman"/>
          <w:sz w:val="24"/>
          <w:szCs w:val="24"/>
          <w:lang w:val="en-GB"/>
        </w:rPr>
        <w:t xml:space="preserve"> </w:t>
      </w:r>
      <w:proofErr w:type="spellStart"/>
      <w:r w:rsidR="00427113" w:rsidRPr="00861943">
        <w:rPr>
          <w:rFonts w:ascii="Times New Roman" w:hAnsi="Times New Roman" w:cs="Times New Roman"/>
          <w:sz w:val="24"/>
          <w:szCs w:val="24"/>
          <w:lang w:val="en-GB"/>
        </w:rPr>
        <w:t>Scharfenkamp</w:t>
      </w:r>
      <w:proofErr w:type="spellEnd"/>
      <w:r w:rsidR="00427113">
        <w:rPr>
          <w:rFonts w:ascii="Times New Roman" w:hAnsi="Times New Roman" w:cs="Times New Roman"/>
          <w:sz w:val="24"/>
          <w:szCs w:val="24"/>
          <w:lang w:val="en-GB"/>
        </w:rPr>
        <w:t xml:space="preserve"> (</w:t>
      </w:r>
      <w:hyperlink r:id="rId9" w:history="1">
        <w:r w:rsidR="00DF125B" w:rsidRPr="001F0F66">
          <w:rPr>
            <w:rStyle w:val="Hyperlink"/>
            <w:rFonts w:ascii="Times New Roman" w:hAnsi="Times New Roman" w:cs="Times New Roman"/>
            <w:sz w:val="24"/>
            <w:szCs w:val="24"/>
            <w:lang w:val="en-GB"/>
          </w:rPr>
          <w:t>katrin.scharfenkamp@uni-due.de</w:t>
        </w:r>
      </w:hyperlink>
      <w:r w:rsidR="00427113">
        <w:rPr>
          <w:rFonts w:ascii="Times New Roman" w:hAnsi="Times New Roman" w:cs="Times New Roman"/>
          <w:sz w:val="24"/>
          <w:szCs w:val="24"/>
          <w:lang w:val="en-GB"/>
        </w:rPr>
        <w:t>)</w:t>
      </w:r>
      <w:r w:rsidRPr="00861943">
        <w:rPr>
          <w:rFonts w:ascii="Times New Roman" w:hAnsi="Times New Roman" w:cs="Times New Roman"/>
          <w:sz w:val="24"/>
          <w:szCs w:val="24"/>
          <w:lang w:val="en-GB"/>
        </w:rPr>
        <w:t>.</w:t>
      </w:r>
    </w:p>
    <w:p w14:paraId="69B1704F" w14:textId="77777777" w:rsidR="00DF125B" w:rsidRPr="00861943" w:rsidRDefault="00DF125B" w:rsidP="00861943">
      <w:pPr>
        <w:jc w:val="both"/>
        <w:rPr>
          <w:rFonts w:ascii="Times New Roman" w:hAnsi="Times New Roman" w:cs="Times New Roman"/>
          <w:sz w:val="24"/>
          <w:szCs w:val="24"/>
          <w:lang w:val="en-GB"/>
        </w:rPr>
      </w:pPr>
    </w:p>
    <w:p w14:paraId="11BBDCFB" w14:textId="77777777" w:rsidR="00C858CE" w:rsidRPr="00861943" w:rsidRDefault="00C858CE" w:rsidP="00C858CE">
      <w:pPr>
        <w:spacing w:before="100" w:beforeAutospacing="1" w:after="100" w:afterAutospacing="1" w:line="240" w:lineRule="auto"/>
        <w:outlineLvl w:val="2"/>
        <w:rPr>
          <w:rFonts w:ascii="Times New Roman" w:eastAsia="Times New Roman" w:hAnsi="Times New Roman" w:cs="Times New Roman"/>
          <w:b/>
          <w:bCs/>
          <w:sz w:val="24"/>
          <w:szCs w:val="24"/>
          <w:lang w:val="en-GB" w:eastAsia="es-ES"/>
        </w:rPr>
      </w:pPr>
      <w:r w:rsidRPr="00861943">
        <w:rPr>
          <w:rFonts w:ascii="Times New Roman" w:eastAsia="Times New Roman" w:hAnsi="Times New Roman" w:cs="Times New Roman"/>
          <w:b/>
          <w:bCs/>
          <w:sz w:val="24"/>
          <w:szCs w:val="24"/>
          <w:lang w:val="en-GB" w:eastAsia="es-ES"/>
        </w:rPr>
        <w:t>Key Dates</w:t>
      </w:r>
    </w:p>
    <w:p w14:paraId="6F193DA1" w14:textId="6393CAFE" w:rsidR="00C858CE" w:rsidRPr="00252794" w:rsidRDefault="0064042F" w:rsidP="00252794">
      <w:pPr>
        <w:jc w:val="both"/>
        <w:rPr>
          <w:rFonts w:ascii="Times New Roman" w:hAnsi="Times New Roman" w:cs="Times New Roman"/>
          <w:sz w:val="24"/>
          <w:szCs w:val="24"/>
          <w:lang w:val="en-GB"/>
        </w:rPr>
      </w:pPr>
      <w:r>
        <w:rPr>
          <w:rFonts w:ascii="Times New Roman" w:hAnsi="Times New Roman" w:cs="Times New Roman"/>
          <w:sz w:val="24"/>
          <w:szCs w:val="24"/>
          <w:lang w:val="en-GB"/>
        </w:rPr>
        <w:t>April</w:t>
      </w:r>
      <w:r w:rsidR="006A5C86" w:rsidRPr="00252794">
        <w:rPr>
          <w:rFonts w:ascii="Times New Roman" w:hAnsi="Times New Roman" w:cs="Times New Roman"/>
          <w:sz w:val="24"/>
          <w:szCs w:val="24"/>
          <w:lang w:val="en-GB"/>
        </w:rPr>
        <w:t xml:space="preserve"> </w:t>
      </w:r>
      <w:r w:rsidR="00422875">
        <w:rPr>
          <w:rFonts w:ascii="Times New Roman" w:hAnsi="Times New Roman" w:cs="Times New Roman"/>
          <w:sz w:val="24"/>
          <w:szCs w:val="24"/>
          <w:lang w:val="en-GB"/>
        </w:rPr>
        <w:t>15</w:t>
      </w:r>
      <w:r>
        <w:rPr>
          <w:rFonts w:ascii="Times New Roman" w:hAnsi="Times New Roman" w:cs="Times New Roman"/>
          <w:sz w:val="24"/>
          <w:szCs w:val="24"/>
          <w:lang w:val="en-GB"/>
        </w:rPr>
        <w:t>, 2021</w:t>
      </w:r>
      <w:r w:rsidR="00C858CE" w:rsidRPr="00252794">
        <w:rPr>
          <w:rFonts w:ascii="Times New Roman" w:hAnsi="Times New Roman" w:cs="Times New Roman"/>
          <w:sz w:val="24"/>
          <w:szCs w:val="24"/>
          <w:lang w:val="en-GB"/>
        </w:rPr>
        <w:t xml:space="preserve"> </w:t>
      </w:r>
      <w:r w:rsidR="00F173CE">
        <w:rPr>
          <w:rFonts w:ascii="Times New Roman" w:hAnsi="Times New Roman" w:cs="Times New Roman"/>
          <w:sz w:val="24"/>
          <w:szCs w:val="24"/>
          <w:lang w:val="en-GB"/>
        </w:rPr>
        <w:t>–</w:t>
      </w:r>
      <w:r w:rsidR="00C858CE" w:rsidRPr="00252794">
        <w:rPr>
          <w:rFonts w:ascii="Times New Roman" w:hAnsi="Times New Roman" w:cs="Times New Roman"/>
          <w:sz w:val="24"/>
          <w:szCs w:val="24"/>
          <w:lang w:val="en-GB"/>
        </w:rPr>
        <w:t xml:space="preserve"> Deadline for abstract submissions</w:t>
      </w:r>
    </w:p>
    <w:p w14:paraId="365E4F63" w14:textId="37DF60A5" w:rsidR="009606F6" w:rsidRDefault="009606F6" w:rsidP="00252794">
      <w:pPr>
        <w:jc w:val="both"/>
        <w:rPr>
          <w:rFonts w:ascii="Times New Roman" w:hAnsi="Times New Roman" w:cs="Times New Roman"/>
          <w:sz w:val="24"/>
          <w:szCs w:val="24"/>
          <w:lang w:val="en-GB"/>
        </w:rPr>
      </w:pPr>
      <w:r w:rsidRPr="00252794">
        <w:rPr>
          <w:rFonts w:ascii="Times New Roman" w:hAnsi="Times New Roman" w:cs="Times New Roman"/>
          <w:sz w:val="24"/>
          <w:szCs w:val="24"/>
          <w:lang w:val="en-GB"/>
        </w:rPr>
        <w:t>May</w:t>
      </w:r>
      <w:r w:rsidR="00404923">
        <w:rPr>
          <w:rFonts w:ascii="Times New Roman" w:hAnsi="Times New Roman" w:cs="Times New Roman"/>
          <w:sz w:val="24"/>
          <w:szCs w:val="24"/>
          <w:lang w:val="en-GB"/>
        </w:rPr>
        <w:t xml:space="preserve"> 31</w:t>
      </w:r>
      <w:r w:rsidR="0064042F">
        <w:rPr>
          <w:rFonts w:ascii="Times New Roman" w:hAnsi="Times New Roman" w:cs="Times New Roman"/>
          <w:sz w:val="24"/>
          <w:szCs w:val="24"/>
          <w:lang w:val="en-GB"/>
        </w:rPr>
        <w:t>, 2021</w:t>
      </w:r>
      <w:r w:rsidRPr="00252794">
        <w:rPr>
          <w:rFonts w:ascii="Times New Roman" w:hAnsi="Times New Roman" w:cs="Times New Roman"/>
          <w:sz w:val="24"/>
          <w:szCs w:val="24"/>
          <w:lang w:val="en-GB"/>
        </w:rPr>
        <w:t xml:space="preserve"> </w:t>
      </w:r>
      <w:r w:rsidR="00F173CE">
        <w:rPr>
          <w:rFonts w:ascii="Times New Roman" w:hAnsi="Times New Roman" w:cs="Times New Roman"/>
          <w:sz w:val="24"/>
          <w:szCs w:val="24"/>
          <w:lang w:val="en-GB"/>
        </w:rPr>
        <w:t>–</w:t>
      </w:r>
      <w:r w:rsidRPr="00252794">
        <w:rPr>
          <w:rFonts w:ascii="Times New Roman" w:hAnsi="Times New Roman" w:cs="Times New Roman"/>
          <w:sz w:val="24"/>
          <w:szCs w:val="24"/>
          <w:lang w:val="en-GB"/>
        </w:rPr>
        <w:t xml:space="preserve"> Notification of acceptance</w:t>
      </w:r>
    </w:p>
    <w:p w14:paraId="4AAFC98A" w14:textId="7782DACD" w:rsidR="00427113" w:rsidRDefault="00404923" w:rsidP="00252794">
      <w:pPr>
        <w:jc w:val="both"/>
        <w:rPr>
          <w:rFonts w:ascii="Times New Roman" w:hAnsi="Times New Roman" w:cs="Times New Roman"/>
          <w:sz w:val="24"/>
          <w:szCs w:val="24"/>
          <w:lang w:val="en-GB"/>
        </w:rPr>
      </w:pPr>
      <w:r>
        <w:rPr>
          <w:rFonts w:ascii="Times New Roman" w:hAnsi="Times New Roman" w:cs="Times New Roman"/>
          <w:sz w:val="24"/>
          <w:szCs w:val="24"/>
          <w:lang w:val="en-GB"/>
        </w:rPr>
        <w:t>June 30</w:t>
      </w:r>
      <w:r w:rsidR="0064042F">
        <w:rPr>
          <w:rFonts w:ascii="Times New Roman" w:hAnsi="Times New Roman" w:cs="Times New Roman"/>
          <w:sz w:val="24"/>
          <w:szCs w:val="24"/>
          <w:lang w:val="en-GB"/>
        </w:rPr>
        <w:t>, 2021</w:t>
      </w:r>
      <w:r w:rsidR="00427113">
        <w:rPr>
          <w:rFonts w:ascii="Times New Roman" w:hAnsi="Times New Roman" w:cs="Times New Roman"/>
          <w:sz w:val="24"/>
          <w:szCs w:val="24"/>
          <w:lang w:val="en-GB"/>
        </w:rPr>
        <w:t xml:space="preserve"> – Submission of short papers for paper development workshop (for PhD students)</w:t>
      </w:r>
    </w:p>
    <w:p w14:paraId="503137E5" w14:textId="0F8B62C6" w:rsidR="00427113" w:rsidRPr="00252794" w:rsidRDefault="00404923" w:rsidP="00252794">
      <w:pPr>
        <w:jc w:val="both"/>
        <w:rPr>
          <w:rFonts w:ascii="Times New Roman" w:hAnsi="Times New Roman" w:cs="Times New Roman"/>
          <w:sz w:val="24"/>
          <w:szCs w:val="24"/>
          <w:lang w:val="en-GB"/>
        </w:rPr>
      </w:pPr>
      <w:r>
        <w:rPr>
          <w:rFonts w:ascii="Times New Roman" w:hAnsi="Times New Roman" w:cs="Times New Roman"/>
          <w:sz w:val="24"/>
          <w:szCs w:val="24"/>
          <w:lang w:val="en-GB"/>
        </w:rPr>
        <w:t>July 15</w:t>
      </w:r>
      <w:r w:rsidR="0064042F">
        <w:rPr>
          <w:rFonts w:ascii="Times New Roman" w:hAnsi="Times New Roman" w:cs="Times New Roman"/>
          <w:sz w:val="24"/>
          <w:szCs w:val="24"/>
          <w:lang w:val="en-GB"/>
        </w:rPr>
        <w:t>, 2021</w:t>
      </w:r>
      <w:r w:rsidR="00427113">
        <w:rPr>
          <w:rFonts w:ascii="Times New Roman" w:hAnsi="Times New Roman" w:cs="Times New Roman"/>
          <w:sz w:val="24"/>
          <w:szCs w:val="24"/>
          <w:lang w:val="en-GB"/>
        </w:rPr>
        <w:t xml:space="preserve"> </w:t>
      </w:r>
      <w:r w:rsidR="00F173CE">
        <w:rPr>
          <w:rFonts w:ascii="Times New Roman" w:hAnsi="Times New Roman" w:cs="Times New Roman"/>
          <w:sz w:val="24"/>
          <w:szCs w:val="24"/>
          <w:lang w:val="en-GB"/>
        </w:rPr>
        <w:t>–</w:t>
      </w:r>
      <w:r w:rsidR="00427113">
        <w:rPr>
          <w:rFonts w:ascii="Times New Roman" w:hAnsi="Times New Roman" w:cs="Times New Roman"/>
          <w:sz w:val="24"/>
          <w:szCs w:val="24"/>
          <w:lang w:val="en-GB"/>
        </w:rPr>
        <w:t xml:space="preserve"> Submissions of full papers for the </w:t>
      </w:r>
      <w:r w:rsidR="00427113" w:rsidRPr="00861943">
        <w:rPr>
          <w:rFonts w:ascii="Times New Roman" w:hAnsi="Times New Roman" w:cs="Times New Roman"/>
          <w:sz w:val="24"/>
          <w:szCs w:val="24"/>
          <w:lang w:val="en-GB"/>
        </w:rPr>
        <w:t>‘Best Young Researcher Paper Award’</w:t>
      </w:r>
    </w:p>
    <w:p w14:paraId="5B185338" w14:textId="71590EAF" w:rsidR="009606F6" w:rsidRPr="00252794" w:rsidRDefault="00404923" w:rsidP="00252794">
      <w:pPr>
        <w:jc w:val="both"/>
        <w:rPr>
          <w:rFonts w:ascii="Times New Roman" w:hAnsi="Times New Roman" w:cs="Times New Roman"/>
          <w:sz w:val="24"/>
          <w:szCs w:val="24"/>
          <w:lang w:val="en-GB"/>
        </w:rPr>
      </w:pPr>
      <w:r>
        <w:rPr>
          <w:rFonts w:ascii="Times New Roman" w:hAnsi="Times New Roman" w:cs="Times New Roman"/>
          <w:sz w:val="24"/>
          <w:szCs w:val="24"/>
          <w:lang w:val="en-GB"/>
        </w:rPr>
        <w:t>July 31</w:t>
      </w:r>
      <w:r w:rsidR="006A5C86" w:rsidRPr="00252794">
        <w:rPr>
          <w:rFonts w:ascii="Times New Roman" w:hAnsi="Times New Roman" w:cs="Times New Roman"/>
          <w:sz w:val="24"/>
          <w:szCs w:val="24"/>
          <w:lang w:val="en-GB"/>
        </w:rPr>
        <w:t>, 202</w:t>
      </w:r>
      <w:r w:rsidR="0064042F">
        <w:rPr>
          <w:rFonts w:ascii="Times New Roman" w:hAnsi="Times New Roman" w:cs="Times New Roman"/>
          <w:sz w:val="24"/>
          <w:szCs w:val="24"/>
          <w:lang w:val="en-GB"/>
        </w:rPr>
        <w:t>1</w:t>
      </w:r>
      <w:r w:rsidR="009606F6" w:rsidRPr="00252794">
        <w:rPr>
          <w:rFonts w:ascii="Times New Roman" w:hAnsi="Times New Roman" w:cs="Times New Roman"/>
          <w:sz w:val="24"/>
          <w:szCs w:val="24"/>
          <w:lang w:val="en-GB"/>
        </w:rPr>
        <w:t xml:space="preserve"> </w:t>
      </w:r>
      <w:r w:rsidR="00F173CE">
        <w:rPr>
          <w:rFonts w:ascii="Times New Roman" w:hAnsi="Times New Roman" w:cs="Times New Roman"/>
          <w:sz w:val="24"/>
          <w:szCs w:val="24"/>
          <w:lang w:val="en-GB"/>
        </w:rPr>
        <w:t>–</w:t>
      </w:r>
      <w:r w:rsidR="009606F6" w:rsidRPr="00252794">
        <w:rPr>
          <w:rFonts w:ascii="Times New Roman" w:hAnsi="Times New Roman" w:cs="Times New Roman"/>
          <w:sz w:val="24"/>
          <w:szCs w:val="24"/>
          <w:lang w:val="en-GB"/>
        </w:rPr>
        <w:t xml:space="preserve"> Deadline for registration</w:t>
      </w:r>
    </w:p>
    <w:p w14:paraId="4F3D6568" w14:textId="009537BB" w:rsidR="009606F6" w:rsidRPr="00252794" w:rsidRDefault="00367D5B" w:rsidP="0025279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August </w:t>
      </w:r>
      <w:r w:rsidR="00312834">
        <w:rPr>
          <w:rFonts w:ascii="Times New Roman" w:hAnsi="Times New Roman" w:cs="Times New Roman"/>
          <w:sz w:val="24"/>
          <w:szCs w:val="24"/>
          <w:lang w:val="en-GB"/>
        </w:rPr>
        <w:t>23-</w:t>
      </w:r>
      <w:r>
        <w:rPr>
          <w:rFonts w:ascii="Times New Roman" w:hAnsi="Times New Roman" w:cs="Times New Roman"/>
          <w:sz w:val="24"/>
          <w:szCs w:val="24"/>
          <w:lang w:val="en-GB"/>
        </w:rPr>
        <w:t>2</w:t>
      </w:r>
      <w:r w:rsidR="0064042F">
        <w:rPr>
          <w:rFonts w:ascii="Times New Roman" w:hAnsi="Times New Roman" w:cs="Times New Roman"/>
          <w:sz w:val="24"/>
          <w:szCs w:val="24"/>
          <w:lang w:val="en-GB"/>
        </w:rPr>
        <w:t>4, 2021</w:t>
      </w:r>
      <w:r w:rsidR="009606F6" w:rsidRPr="00252794">
        <w:rPr>
          <w:rFonts w:ascii="Times New Roman" w:hAnsi="Times New Roman" w:cs="Times New Roman"/>
          <w:sz w:val="24"/>
          <w:szCs w:val="24"/>
          <w:lang w:val="en-GB"/>
        </w:rPr>
        <w:t xml:space="preserve"> </w:t>
      </w:r>
      <w:r w:rsidR="00F173CE">
        <w:rPr>
          <w:rFonts w:ascii="Times New Roman" w:hAnsi="Times New Roman" w:cs="Times New Roman"/>
          <w:sz w:val="24"/>
          <w:szCs w:val="24"/>
          <w:lang w:val="en-GB"/>
        </w:rPr>
        <w:t>–</w:t>
      </w:r>
      <w:r w:rsidR="009606F6" w:rsidRPr="00252794">
        <w:rPr>
          <w:rFonts w:ascii="Times New Roman" w:hAnsi="Times New Roman" w:cs="Times New Roman"/>
          <w:sz w:val="24"/>
          <w:szCs w:val="24"/>
          <w:lang w:val="en-GB"/>
        </w:rPr>
        <w:t xml:space="preserve"> PhD workshop</w:t>
      </w:r>
    </w:p>
    <w:p w14:paraId="7D0EDE20" w14:textId="7787A0A0" w:rsidR="009606F6" w:rsidRPr="00367D5B" w:rsidRDefault="00367D5B" w:rsidP="00252794">
      <w:pPr>
        <w:jc w:val="both"/>
        <w:rPr>
          <w:rFonts w:ascii="Times New Roman" w:hAnsi="Times New Roman" w:cs="Times New Roman"/>
          <w:sz w:val="24"/>
          <w:szCs w:val="24"/>
          <w:lang w:val="en-GB"/>
        </w:rPr>
      </w:pPr>
      <w:r w:rsidRPr="00367D5B">
        <w:rPr>
          <w:rFonts w:ascii="Times New Roman" w:hAnsi="Times New Roman" w:cs="Times New Roman"/>
          <w:sz w:val="24"/>
          <w:szCs w:val="24"/>
          <w:lang w:val="en-GB"/>
        </w:rPr>
        <w:t>August 2</w:t>
      </w:r>
      <w:r w:rsidR="0064042F">
        <w:rPr>
          <w:rFonts w:ascii="Times New Roman" w:hAnsi="Times New Roman" w:cs="Times New Roman"/>
          <w:sz w:val="24"/>
          <w:szCs w:val="24"/>
          <w:lang w:val="en-GB"/>
        </w:rPr>
        <w:t>5-27</w:t>
      </w:r>
      <w:r w:rsidR="006A5C86" w:rsidRPr="00367D5B">
        <w:rPr>
          <w:rFonts w:ascii="Times New Roman" w:hAnsi="Times New Roman" w:cs="Times New Roman"/>
          <w:sz w:val="24"/>
          <w:szCs w:val="24"/>
          <w:lang w:val="en-GB"/>
        </w:rPr>
        <w:t xml:space="preserve">, </w:t>
      </w:r>
      <w:r w:rsidR="0064042F">
        <w:rPr>
          <w:rFonts w:ascii="Times New Roman" w:hAnsi="Times New Roman" w:cs="Times New Roman"/>
          <w:sz w:val="24"/>
          <w:szCs w:val="24"/>
          <w:lang w:val="en-GB"/>
        </w:rPr>
        <w:t xml:space="preserve">2021 </w:t>
      </w:r>
      <w:r w:rsidR="00F173CE">
        <w:rPr>
          <w:rFonts w:ascii="Times New Roman" w:hAnsi="Times New Roman" w:cs="Times New Roman"/>
          <w:sz w:val="24"/>
          <w:szCs w:val="24"/>
          <w:lang w:val="en-GB"/>
        </w:rPr>
        <w:t>–</w:t>
      </w:r>
      <w:bookmarkStart w:id="0" w:name="_GoBack"/>
      <w:bookmarkEnd w:id="0"/>
      <w:r w:rsidR="0064042F">
        <w:rPr>
          <w:rFonts w:ascii="Times New Roman" w:hAnsi="Times New Roman" w:cs="Times New Roman"/>
          <w:sz w:val="24"/>
          <w:szCs w:val="24"/>
          <w:lang w:val="en-GB"/>
        </w:rPr>
        <w:t xml:space="preserve"> ESEA conference (AGM on August 26)</w:t>
      </w:r>
    </w:p>
    <w:sectPr w:rsidR="009606F6" w:rsidRPr="00367D5B">
      <w:headerReference w:type="default" r:id="rId10"/>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069" w16cex:dateUtc="2021-03-02T12:47:00Z"/>
  <w16cex:commentExtensible w16cex:durableId="23E8C0EE" w16cex:dateUtc="2021-03-02T12:49:00Z"/>
  <w16cex:commentExtensible w16cex:durableId="23E8C1DC" w16cex:dateUtc="2021-03-02T12:53:00Z"/>
  <w16cex:commentExtensible w16cex:durableId="23E8C2AC" w16cex:dateUtc="2021-03-02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22320" w16cid:durableId="23E8C069"/>
  <w16cid:commentId w16cid:paraId="45166342" w16cid:durableId="23E8C0EE"/>
  <w16cid:commentId w16cid:paraId="3C9F2571" w16cid:durableId="23E8C1DC"/>
  <w16cid:commentId w16cid:paraId="7F5FE7E4" w16cid:durableId="23E9EA26"/>
  <w16cid:commentId w16cid:paraId="7E2508A4" w16cid:durableId="23E8C2AC"/>
  <w16cid:commentId w16cid:paraId="386BA59E" w16cid:durableId="23E9E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46FA" w14:textId="77777777" w:rsidR="004B1091" w:rsidRDefault="004B1091" w:rsidP="007A610B">
      <w:pPr>
        <w:spacing w:after="0" w:line="240" w:lineRule="auto"/>
      </w:pPr>
      <w:r>
        <w:separator/>
      </w:r>
    </w:p>
  </w:endnote>
  <w:endnote w:type="continuationSeparator" w:id="0">
    <w:p w14:paraId="097822FB" w14:textId="77777777" w:rsidR="004B1091" w:rsidRDefault="004B1091" w:rsidP="007A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4CEA" w14:textId="77777777" w:rsidR="004B1091" w:rsidRDefault="004B1091" w:rsidP="007A610B">
      <w:pPr>
        <w:spacing w:after="0" w:line="240" w:lineRule="auto"/>
      </w:pPr>
      <w:r>
        <w:separator/>
      </w:r>
    </w:p>
  </w:footnote>
  <w:footnote w:type="continuationSeparator" w:id="0">
    <w:p w14:paraId="3B85EC98" w14:textId="77777777" w:rsidR="004B1091" w:rsidRDefault="004B1091" w:rsidP="007A6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4967" w14:textId="324A9E10" w:rsidR="007A610B" w:rsidRDefault="007A610B">
    <w:pPr>
      <w:pStyle w:val="Kopfzeile"/>
    </w:pPr>
    <w:r>
      <w:rPr>
        <w:rFonts w:ascii="Times New Roman" w:hAnsi="Times New Roman" w:cs="Times New Roman"/>
        <w:b/>
        <w:noProof/>
        <w:sz w:val="24"/>
        <w:szCs w:val="24"/>
        <w:lang w:val="de-DE" w:eastAsia="de-DE"/>
      </w:rPr>
      <w:drawing>
        <wp:anchor distT="0" distB="0" distL="114300" distR="114300" simplePos="0" relativeHeight="251659264" behindDoc="1" locked="0" layoutInCell="1" allowOverlap="1" wp14:anchorId="17E342A5" wp14:editId="5F2F7A06">
          <wp:simplePos x="0" y="0"/>
          <wp:positionH relativeFrom="margin">
            <wp:posOffset>4360545</wp:posOffset>
          </wp:positionH>
          <wp:positionV relativeFrom="margin">
            <wp:posOffset>-861060</wp:posOffset>
          </wp:positionV>
          <wp:extent cx="1119505" cy="796290"/>
          <wp:effectExtent l="0" t="0" r="4445" b="3810"/>
          <wp:wrapTight wrapText="bothSides">
            <wp:wrapPolygon edited="0">
              <wp:start x="0" y="0"/>
              <wp:lineTo x="0" y="21187"/>
              <wp:lineTo x="21318" y="21187"/>
              <wp:lineTo x="213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EA.jpg"/>
                  <pic:cNvPicPr/>
                </pic:nvPicPr>
                <pic:blipFill>
                  <a:blip r:embed="rId1">
                    <a:extLst>
                      <a:ext uri="{28A0092B-C50C-407E-A947-70E740481C1C}">
                        <a14:useLocalDpi xmlns:a14="http://schemas.microsoft.com/office/drawing/2010/main" val="0"/>
                      </a:ext>
                    </a:extLst>
                  </a:blip>
                  <a:stretch>
                    <a:fillRect/>
                  </a:stretch>
                </pic:blipFill>
                <pic:spPr>
                  <a:xfrm>
                    <a:off x="0" y="0"/>
                    <a:ext cx="1119505" cy="79629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7F153766" wp14:editId="238ECD9B">
          <wp:extent cx="1584960" cy="9147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of-Psychology-and-Sports-Scienc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972" cy="929179"/>
                  </a:xfrm>
                  <a:prstGeom prst="rect">
                    <a:avLst/>
                  </a:prstGeom>
                </pic:spPr>
              </pic:pic>
            </a:graphicData>
          </a:graphic>
        </wp:inline>
      </w:drawing>
    </w:r>
    <w:r w:rsidRPr="007A610B">
      <w:rPr>
        <w:rFonts w:ascii="Times New Roman" w:hAnsi="Times New Roman" w:cs="Times New Roman"/>
        <w:b/>
        <w:noProof/>
        <w:sz w:val="24"/>
        <w:szCs w:val="24"/>
        <w:lang w:val="de-DE"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szAxMDM1MjEHAiUdpeDU4uLM/DyQAqNaANaZFlEsAAAA"/>
  </w:docVars>
  <w:rsids>
    <w:rsidRoot w:val="00F07FAA"/>
    <w:rsid w:val="00053CDF"/>
    <w:rsid w:val="000A7FA3"/>
    <w:rsid w:val="000D270F"/>
    <w:rsid w:val="000F7D2D"/>
    <w:rsid w:val="001D4F0A"/>
    <w:rsid w:val="001E7256"/>
    <w:rsid w:val="002322EA"/>
    <w:rsid w:val="002512DA"/>
    <w:rsid w:val="00252794"/>
    <w:rsid w:val="002C02A1"/>
    <w:rsid w:val="002D1E94"/>
    <w:rsid w:val="00312834"/>
    <w:rsid w:val="0036321B"/>
    <w:rsid w:val="00367D5B"/>
    <w:rsid w:val="003B7697"/>
    <w:rsid w:val="003C5DBA"/>
    <w:rsid w:val="003D0770"/>
    <w:rsid w:val="003D6AD9"/>
    <w:rsid w:val="00404923"/>
    <w:rsid w:val="00421540"/>
    <w:rsid w:val="00422875"/>
    <w:rsid w:val="00427113"/>
    <w:rsid w:val="00443986"/>
    <w:rsid w:val="0046275B"/>
    <w:rsid w:val="004B1091"/>
    <w:rsid w:val="00515DA5"/>
    <w:rsid w:val="0057768F"/>
    <w:rsid w:val="00587369"/>
    <w:rsid w:val="005A0439"/>
    <w:rsid w:val="0064042F"/>
    <w:rsid w:val="00687A61"/>
    <w:rsid w:val="006A5A0F"/>
    <w:rsid w:val="006A5C86"/>
    <w:rsid w:val="006C456B"/>
    <w:rsid w:val="006C6F94"/>
    <w:rsid w:val="00735B4D"/>
    <w:rsid w:val="00780F78"/>
    <w:rsid w:val="007A1401"/>
    <w:rsid w:val="007A610B"/>
    <w:rsid w:val="007D5DB4"/>
    <w:rsid w:val="00861943"/>
    <w:rsid w:val="008650E5"/>
    <w:rsid w:val="00885D1C"/>
    <w:rsid w:val="009425F4"/>
    <w:rsid w:val="009606F6"/>
    <w:rsid w:val="0097010F"/>
    <w:rsid w:val="009B6717"/>
    <w:rsid w:val="009D2A04"/>
    <w:rsid w:val="009E6F19"/>
    <w:rsid w:val="00B5220F"/>
    <w:rsid w:val="00B52313"/>
    <w:rsid w:val="00B7020A"/>
    <w:rsid w:val="00BA6D36"/>
    <w:rsid w:val="00C13363"/>
    <w:rsid w:val="00C21925"/>
    <w:rsid w:val="00C53D9B"/>
    <w:rsid w:val="00C858CE"/>
    <w:rsid w:val="00C91A51"/>
    <w:rsid w:val="00C92923"/>
    <w:rsid w:val="00C92A53"/>
    <w:rsid w:val="00CA2B73"/>
    <w:rsid w:val="00D03EFD"/>
    <w:rsid w:val="00D10728"/>
    <w:rsid w:val="00DB0F67"/>
    <w:rsid w:val="00DE6C9F"/>
    <w:rsid w:val="00DF125B"/>
    <w:rsid w:val="00E65E7B"/>
    <w:rsid w:val="00F07FAA"/>
    <w:rsid w:val="00F173CE"/>
    <w:rsid w:val="00F51C73"/>
    <w:rsid w:val="00F86ABA"/>
    <w:rsid w:val="00FC361E"/>
    <w:rsid w:val="00FE3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4873"/>
  <w15:docId w15:val="{2CFEBA11-1B75-4E58-B6EA-4559C0B9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858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7FAA"/>
    <w:rPr>
      <w:color w:val="0000FF" w:themeColor="hyperlink"/>
      <w:u w:val="single"/>
    </w:rPr>
  </w:style>
  <w:style w:type="paragraph" w:styleId="StandardWeb">
    <w:name w:val="Normal (Web)"/>
    <w:basedOn w:val="Standard"/>
    <w:uiPriority w:val="99"/>
    <w:unhideWhenUsed/>
    <w:rsid w:val="009606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erschrift3Zchn">
    <w:name w:val="Überschrift 3 Zchn"/>
    <w:basedOn w:val="Absatz-Standardschriftart"/>
    <w:link w:val="berschrift3"/>
    <w:uiPriority w:val="9"/>
    <w:rsid w:val="00C858CE"/>
    <w:rPr>
      <w:rFonts w:ascii="Times New Roman" w:eastAsia="Times New Roman" w:hAnsi="Times New Roman" w:cs="Times New Roman"/>
      <w:b/>
      <w:bCs/>
      <w:sz w:val="27"/>
      <w:szCs w:val="27"/>
      <w:lang w:eastAsia="es-ES"/>
    </w:rPr>
  </w:style>
  <w:style w:type="paragraph" w:styleId="Sprechblasentext">
    <w:name w:val="Balloon Text"/>
    <w:basedOn w:val="Standard"/>
    <w:link w:val="SprechblasentextZchn"/>
    <w:uiPriority w:val="99"/>
    <w:semiHidden/>
    <w:unhideWhenUsed/>
    <w:rsid w:val="00942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5F4"/>
    <w:rPr>
      <w:rFonts w:ascii="Segoe UI" w:hAnsi="Segoe UI" w:cs="Segoe UI"/>
      <w:sz w:val="18"/>
      <w:szCs w:val="18"/>
    </w:rPr>
  </w:style>
  <w:style w:type="character" w:styleId="Kommentarzeichen">
    <w:name w:val="annotation reference"/>
    <w:basedOn w:val="Absatz-Standardschriftart"/>
    <w:uiPriority w:val="99"/>
    <w:semiHidden/>
    <w:unhideWhenUsed/>
    <w:rsid w:val="00587369"/>
    <w:rPr>
      <w:sz w:val="16"/>
      <w:szCs w:val="16"/>
    </w:rPr>
  </w:style>
  <w:style w:type="paragraph" w:styleId="Kommentartext">
    <w:name w:val="annotation text"/>
    <w:basedOn w:val="Standard"/>
    <w:link w:val="KommentartextZchn"/>
    <w:uiPriority w:val="99"/>
    <w:semiHidden/>
    <w:unhideWhenUsed/>
    <w:rsid w:val="005873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369"/>
    <w:rPr>
      <w:sz w:val="20"/>
      <w:szCs w:val="20"/>
    </w:rPr>
  </w:style>
  <w:style w:type="paragraph" w:styleId="Kommentarthema">
    <w:name w:val="annotation subject"/>
    <w:basedOn w:val="Kommentartext"/>
    <w:next w:val="Kommentartext"/>
    <w:link w:val="KommentarthemaZchn"/>
    <w:uiPriority w:val="99"/>
    <w:semiHidden/>
    <w:unhideWhenUsed/>
    <w:rsid w:val="00587369"/>
    <w:rPr>
      <w:b/>
      <w:bCs/>
    </w:rPr>
  </w:style>
  <w:style w:type="character" w:customStyle="1" w:styleId="KommentarthemaZchn">
    <w:name w:val="Kommentarthema Zchn"/>
    <w:basedOn w:val="KommentartextZchn"/>
    <w:link w:val="Kommentarthema"/>
    <w:uiPriority w:val="99"/>
    <w:semiHidden/>
    <w:rsid w:val="00587369"/>
    <w:rPr>
      <w:b/>
      <w:bCs/>
      <w:sz w:val="20"/>
      <w:szCs w:val="20"/>
    </w:rPr>
  </w:style>
  <w:style w:type="paragraph" w:styleId="Kopfzeile">
    <w:name w:val="header"/>
    <w:basedOn w:val="Standard"/>
    <w:link w:val="KopfzeileZchn"/>
    <w:uiPriority w:val="99"/>
    <w:unhideWhenUsed/>
    <w:rsid w:val="007A61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610B"/>
  </w:style>
  <w:style w:type="paragraph" w:styleId="Fuzeile">
    <w:name w:val="footer"/>
    <w:basedOn w:val="Standard"/>
    <w:link w:val="FuzeileZchn"/>
    <w:uiPriority w:val="99"/>
    <w:unhideWhenUsed/>
    <w:rsid w:val="007A61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610B"/>
  </w:style>
  <w:style w:type="paragraph" w:styleId="berarbeitung">
    <w:name w:val="Revision"/>
    <w:hidden/>
    <w:uiPriority w:val="99"/>
    <w:semiHidden/>
    <w:rsid w:val="00422875"/>
    <w:pPr>
      <w:spacing w:after="0" w:line="240" w:lineRule="auto"/>
    </w:pPr>
  </w:style>
  <w:style w:type="character" w:styleId="BesuchterHyperlink">
    <w:name w:val="FollowedHyperlink"/>
    <w:basedOn w:val="Absatz-Standardschriftart"/>
    <w:uiPriority w:val="99"/>
    <w:semiHidden/>
    <w:unhideWhenUsed/>
    <w:rsid w:val="00232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2635">
      <w:bodyDiv w:val="1"/>
      <w:marLeft w:val="0"/>
      <w:marRight w:val="0"/>
      <w:marTop w:val="0"/>
      <w:marBottom w:val="0"/>
      <w:divBdr>
        <w:top w:val="none" w:sz="0" w:space="0" w:color="auto"/>
        <w:left w:val="none" w:sz="0" w:space="0" w:color="auto"/>
        <w:bottom w:val="none" w:sz="0" w:space="0" w:color="auto"/>
        <w:right w:val="none" w:sz="0" w:space="0" w:color="auto"/>
      </w:divBdr>
    </w:div>
    <w:div w:id="1899785015">
      <w:bodyDiv w:val="1"/>
      <w:marLeft w:val="0"/>
      <w:marRight w:val="0"/>
      <w:marTop w:val="0"/>
      <w:marBottom w:val="0"/>
      <w:divBdr>
        <w:top w:val="none" w:sz="0" w:space="0" w:color="auto"/>
        <w:left w:val="none" w:sz="0" w:space="0" w:color="auto"/>
        <w:bottom w:val="none" w:sz="0" w:space="0" w:color="auto"/>
        <w:right w:val="none" w:sz="0" w:space="0" w:color="auto"/>
      </w:divBdr>
    </w:div>
    <w:div w:id="21160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wicker\Desktop\Datensicherung%2020.12.20\Vortr&#228;ge\ESEA%202021%20Bielefeld\katrin.scharfenkamp@uni-due.de"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orteconomics.eu/wp-content/uploads/2021/03/ESEA-Template.docx"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rin.scharfenkamp@uni-du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69AA-B623-45A5-96F1-D349B49D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Placido</dc:creator>
  <cp:lastModifiedBy>Deutscher Christian</cp:lastModifiedBy>
  <cp:revision>2</cp:revision>
  <cp:lastPrinted>2018-11-22T10:22:00Z</cp:lastPrinted>
  <dcterms:created xsi:type="dcterms:W3CDTF">2021-03-03T12:27:00Z</dcterms:created>
  <dcterms:modified xsi:type="dcterms:W3CDTF">2021-03-03T12:27:00Z</dcterms:modified>
</cp:coreProperties>
</file>